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D02216" w14:textId="77777777" w:rsidR="00080C1D" w:rsidRDefault="00000000">
      <w:pPr>
        <w:ind w:left="-4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 - PONTUAÇÃO DO CURRÍCULO LATTES</w:t>
      </w:r>
    </w:p>
    <w:p w14:paraId="3EB8696E" w14:textId="77777777" w:rsidR="00080C1D" w:rsidRDefault="00080C1D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B166B8" w14:textId="77777777" w:rsidR="00080C1D" w:rsidRDefault="00080C1D">
      <w:pPr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a1"/>
        <w:tblW w:w="9795" w:type="dxa"/>
        <w:tblInd w:w="-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1260"/>
        <w:gridCol w:w="1335"/>
        <w:gridCol w:w="1440"/>
        <w:gridCol w:w="1380"/>
      </w:tblGrid>
      <w:tr w:rsidR="00080C1D" w14:paraId="32137622" w14:textId="77777777">
        <w:trPr>
          <w:trHeight w:val="440"/>
        </w:trPr>
        <w:tc>
          <w:tcPr>
            <w:tcW w:w="9795" w:type="dxa"/>
            <w:gridSpan w:val="5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E7ECF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hd w:val="clear" w:color="auto" w:fill="B7B7B7"/>
              </w:rPr>
              <w:t>EXPERIÊNCIA PROFISSIONAL E ACADÊMICA - MÁXIMO 3,5 PONTOS</w:t>
            </w:r>
            <w:r>
              <w:rPr>
                <w:rFonts w:ascii="Times New Roman" w:eastAsia="Times New Roman" w:hAnsi="Times New Roman" w:cs="Times New Roman"/>
                <w:b/>
                <w:bCs/>
                <w:highlight w:val="white"/>
              </w:rPr>
              <w:t xml:space="preserve"> </w:t>
            </w:r>
          </w:p>
        </w:tc>
      </w:tr>
      <w:tr w:rsidR="00080C1D" w14:paraId="434A6588" w14:textId="77777777">
        <w:tc>
          <w:tcPr>
            <w:tcW w:w="43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A7D344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ITEM </w:t>
            </w:r>
          </w:p>
        </w:tc>
        <w:tc>
          <w:tcPr>
            <w:tcW w:w="12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60942B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PONTUAÇÃO POR ITEM</w:t>
            </w:r>
          </w:p>
        </w:tc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125DE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PONTUAÇÃO MÁXIMA </w:t>
            </w:r>
          </w:p>
        </w:tc>
        <w:tc>
          <w:tcPr>
            <w:tcW w:w="1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B66CDF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PONTUAÇÃO INFORMADA PELO(A) CANDIDATO(A)</w:t>
            </w:r>
          </w:p>
        </w:tc>
        <w:tc>
          <w:tcPr>
            <w:tcW w:w="13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7B7BD4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PONTUAÇÃO ATRIBUÍDA PELA BANCA DE SELEÇÃO</w:t>
            </w:r>
          </w:p>
        </w:tc>
      </w:tr>
      <w:tr w:rsidR="00080C1D" w14:paraId="33599582" w14:textId="77777777"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25F35E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Participação Curso de formação continuada 40 horas ou mais </w:t>
            </w:r>
          </w:p>
          <w:p w14:paraId="02F61247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Comprovante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Certificados 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27D8F4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BAD418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678A31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2D3BBE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70A6CEF2" w14:textId="77777777"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C95985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Experiência no magistério </w:t>
            </w:r>
          </w:p>
          <w:p w14:paraId="5D7C0D1F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Atestado de docência emitido pela escola, Secretaria Municipal,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Estadual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ou órgão equivalente. 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1034E0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 por ano letivo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C974AE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E0210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F20B42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6233A104" w14:textId="77777777">
        <w:trPr>
          <w:trHeight w:val="1114"/>
        </w:trPr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5E104D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em projetos de ensino, pesquisa e extensão.</w:t>
            </w:r>
          </w:p>
          <w:p w14:paraId="15A43384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ou declaração. Não se enquadram neste item PIBID, PET ou Residência Pedagógica.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5904C0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1823A1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1,50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1B7DD9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B7EE09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3F609460" w14:textId="77777777">
        <w:trPr>
          <w:trHeight w:val="1114"/>
        </w:trPr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B4F6CF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Cargos de gestão (supervisão escolar, direção de escola, coordenação de regionais de educação, secretaria estadual, municipal ou nacional de educação).</w:t>
            </w:r>
          </w:p>
          <w:p w14:paraId="466D53AB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Documento emitido pela Secretaria Municipal,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Estadual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ou órgão equivalente. 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2F9352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0,25 por ano de experiência 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3A694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8A43EC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5C8B7F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742D7942" w14:textId="77777777"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290FD9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Supervisão em Regência de estágio de aluno(a) de licenciatura </w:t>
            </w:r>
          </w:p>
          <w:p w14:paraId="7D51E406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Atestado|Declaração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emitida pela instituição de ensino do(a) estagiário(a).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A5C579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 por supervisão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58034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645582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313790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0A2D540F" w14:textId="77777777"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91D30A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em banca de TCC</w:t>
            </w:r>
          </w:p>
          <w:p w14:paraId="6859D60F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Atestado|Declaração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emitida pela instituição de ensino superior.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75FCD3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 por banca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7122C4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4F7332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0335A3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737049CF" w14:textId="77777777"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FE6C84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Participação em bolsa de gestão acadêmica</w:t>
            </w:r>
          </w:p>
          <w:p w14:paraId="4695A5BF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Certificado ou atestado de participação emitido pelo(a) orientador(a).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046727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 por ano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F62A0C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7D0F8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D8A64A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26CB3C56" w14:textId="77777777">
        <w:trPr>
          <w:trHeight w:val="400"/>
        </w:trPr>
        <w:tc>
          <w:tcPr>
            <w:tcW w:w="5640" w:type="dxa"/>
            <w:gridSpan w:val="2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CC7DBD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Pontuação máxima no item Experiência Profissional e Acadêmica </w:t>
            </w:r>
          </w:p>
        </w:tc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00991A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3,5</w:t>
            </w:r>
          </w:p>
        </w:tc>
        <w:tc>
          <w:tcPr>
            <w:tcW w:w="144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E1AF8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5D4920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080C1D" w14:paraId="0813F64D" w14:textId="77777777">
        <w:trPr>
          <w:trHeight w:val="440"/>
        </w:trPr>
        <w:tc>
          <w:tcPr>
            <w:tcW w:w="9795" w:type="dxa"/>
            <w:gridSpan w:val="5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D67A05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PRODUÇÃO ACADÊMICA - MÁXIMO 3,50 PONTOS </w:t>
            </w:r>
          </w:p>
        </w:tc>
      </w:tr>
      <w:tr w:rsidR="00080C1D" w14:paraId="5844EFAE" w14:textId="77777777">
        <w:trPr>
          <w:trHeight w:val="400"/>
        </w:trPr>
        <w:tc>
          <w:tcPr>
            <w:tcW w:w="43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DC8B58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ITEM </w:t>
            </w:r>
          </w:p>
        </w:tc>
        <w:tc>
          <w:tcPr>
            <w:tcW w:w="12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A5842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PONTUAÇÃO POR ITEM</w:t>
            </w:r>
          </w:p>
        </w:tc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7892AC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PONTUAÇÃO MÁXIMA </w:t>
            </w:r>
          </w:p>
        </w:tc>
        <w:tc>
          <w:tcPr>
            <w:tcW w:w="1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9FCCC0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PONTUAÇÃO INFORMADA PELO(A) CANDIDATO(A)</w:t>
            </w:r>
          </w:p>
        </w:tc>
        <w:tc>
          <w:tcPr>
            <w:tcW w:w="13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7ED882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PONTUAÇÃO ATRIBUÍDA PELA BANCA DE SELEÇÃO</w:t>
            </w:r>
          </w:p>
        </w:tc>
      </w:tr>
      <w:tr w:rsidR="00080C1D" w14:paraId="092E89CE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ABDB2C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Artigos publicados no período de 2020 a 2025 na categoria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(A1, A2, A3, A4), serão avaliados pelo extrato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periódico do quadriênio 2017-2020.</w:t>
            </w:r>
          </w:p>
          <w:p w14:paraId="47041594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PDF do artigo completo com o ISSN.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BCAC81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28D42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1DFE3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7002D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77F7C81B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6953F0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Artigos publicados no período de 2020 a 2025 na categoria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(B1, B2, B3, B4), serão avaliados pelo extrato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periódico do quadriênio 2017-2020.</w:t>
            </w:r>
          </w:p>
          <w:p w14:paraId="38C60F8E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PDF do artigo completo com o ISSN.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4F8D9C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F8570B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2FEB67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66C746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2CC70083" w14:textId="77777777">
        <w:trPr>
          <w:trHeight w:val="1114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C4A16D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Artigos publicados no período de 2020 a 2025 na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categoria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ou sem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serão avaliados pelo extrato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qualis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periódico do quadriênio 2017-2020.</w:t>
            </w:r>
          </w:p>
          <w:p w14:paraId="4D71C8E9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PDF do artigo completo com o ISSN.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5654B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7BAF23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FA90BA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8F268F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6FA0368E" w14:textId="77777777">
        <w:trPr>
          <w:trHeight w:val="40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6B5CC8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Autoria de livro com ISBN </w:t>
            </w:r>
          </w:p>
          <w:p w14:paraId="56D35187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PDF do livro, com ficha catalográfica que apresente nome do(a) autor(a) e ISBN.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EB7EF7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7271D0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853F95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E51D42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082E0184" w14:textId="77777777">
        <w:trPr>
          <w:trHeight w:val="111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9CDA9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Organização de Livros com ISBN</w:t>
            </w:r>
          </w:p>
          <w:p w14:paraId="4033B1C6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PDF do livro, com ficha catalográfica que apresente nome do(a) autor(a) e ISBN.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37C9A1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0,30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3EF104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B103E4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EF08B6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40FFF886" w14:textId="77777777">
        <w:trPr>
          <w:trHeight w:val="1035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FCDECC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Capítulo de livro </w:t>
            </w:r>
          </w:p>
          <w:p w14:paraId="6AFC1AA3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PDF das páginas introdutórias do livro, contendo, ficha catalográfica, ISBN, índice da obra e capítulo completo.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96D9F2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0,15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340723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02849D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A625AB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1B85A0AB" w14:textId="77777777">
        <w:trPr>
          <w:trHeight w:val="994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EDF9A2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Artigo completo publicado em anais de evento com ISSN</w:t>
            </w:r>
          </w:p>
          <w:p w14:paraId="628E843B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PDF do artigo completo com o ISSN.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73B71C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446152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5670D0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32B63B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666E5937" w14:textId="77777777">
        <w:trPr>
          <w:trHeight w:val="96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71928A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Resumo expandido ou resumo simples publicado em anais de evento com ISSN</w:t>
            </w:r>
          </w:p>
          <w:p w14:paraId="500FB0D7" w14:textId="77777777" w:rsidR="00080C1D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PDF do resumo expandido ou resumo simples com o ISSN.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019ED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EF4933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D81AE5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8C964A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4F857E60" w14:textId="77777777">
        <w:trPr>
          <w:trHeight w:val="634"/>
        </w:trPr>
        <w:tc>
          <w:tcPr>
            <w:tcW w:w="564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618600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Pontuação no item Produção Acadêmica </w:t>
            </w:r>
          </w:p>
        </w:tc>
        <w:tc>
          <w:tcPr>
            <w:tcW w:w="13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5E7182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3,50</w:t>
            </w:r>
          </w:p>
        </w:tc>
        <w:tc>
          <w:tcPr>
            <w:tcW w:w="144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357B51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C8AC45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7EB9B8ED" w14:textId="77777777">
        <w:trPr>
          <w:trHeight w:val="447"/>
        </w:trPr>
        <w:tc>
          <w:tcPr>
            <w:tcW w:w="9795" w:type="dxa"/>
            <w:gridSpan w:val="5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4E0244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PRODUÇÃO TÉCNICA - MÁXIMO 3,0 PONTOS </w:t>
            </w:r>
          </w:p>
        </w:tc>
      </w:tr>
      <w:tr w:rsidR="00080C1D" w14:paraId="5CF2891E" w14:textId="77777777">
        <w:trPr>
          <w:trHeight w:val="390"/>
        </w:trPr>
        <w:tc>
          <w:tcPr>
            <w:tcW w:w="43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F84E37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ITEM </w:t>
            </w:r>
          </w:p>
        </w:tc>
        <w:tc>
          <w:tcPr>
            <w:tcW w:w="126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D6009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PONTUAÇÃO POR ITEM</w:t>
            </w:r>
          </w:p>
        </w:tc>
        <w:tc>
          <w:tcPr>
            <w:tcW w:w="13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B9FAC1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PONTUAÇÃO MÁXIMA </w:t>
            </w:r>
          </w:p>
        </w:tc>
        <w:tc>
          <w:tcPr>
            <w:tcW w:w="144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5B4E1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PONTUAÇÃO INFORMADA PELO(A) CANDIDATO(A)</w:t>
            </w:r>
          </w:p>
        </w:tc>
        <w:tc>
          <w:tcPr>
            <w:tcW w:w="138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88CB78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PONTUAÇÃO ATRIBUÍDA PELA BANCA DE SELEÇÃO</w:t>
            </w:r>
          </w:p>
        </w:tc>
      </w:tr>
      <w:tr w:rsidR="00080C1D" w14:paraId="0DE59C47" w14:textId="77777777">
        <w:trPr>
          <w:trHeight w:val="39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832B86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Produto bibliográfico.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Serão considerados para esse item: Artigo publicado em revista técnica; Artigo em jornal ou revista de divulgação; Resenha ou crítica artística publicada em jornal ou revista; Texto em catálogo de exposição ou de programa de espetáculo.  </w:t>
            </w:r>
          </w:p>
          <w:p w14:paraId="46299589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Comprovante em PDF que contenha as informações, preferencialmente ISSN, em caso de não possuir ISSN deverá ser apresentada a edição completa do material. No caso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de jornais ou revista, texto em catálogo de exposição ou de programa de espetáculo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5A8B27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0,10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991D99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16CE4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8B5FC3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595F57A7" w14:textId="77777777">
        <w:trPr>
          <w:trHeight w:val="39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A8FA81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Ministração de Curso de formação profissional.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Serão considerados para esse item: Atividade docente de capacitação, realizada em diferentes níveis; Atividade de capacitação criada, em diferentes níveis; Atividade de capacitação organizada, em diferentes níveis. </w:t>
            </w:r>
          </w:p>
          <w:p w14:paraId="399EEEDF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Certificado ou atestado emitido pela instituição proponente da atividade.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3EA9D8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068C39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3E4EDC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6413FB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29925370" w14:textId="77777777">
        <w:trPr>
          <w:trHeight w:val="39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B288D8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Produto de editoração.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Serão considerados para esse item: Livro, catálogo, coletânea e enciclopédia organizada; Revista, anais (incluindo editoria e corpo editorial) organizada; Catálogo de produção artística organizado. </w:t>
            </w:r>
          </w:p>
          <w:p w14:paraId="1138A4E2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Declaração ou comprovante do produto em PDF com ficha catalográfica e ISSN ou ISBN.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A207B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5CF93C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D23184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5C249B4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42AD8BBD" w14:textId="77777777">
        <w:trPr>
          <w:trHeight w:val="39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97A961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Elaboração de Material didático.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Só serão considerados materiais didáticos devidamente registrados com ISBN. </w:t>
            </w:r>
          </w:p>
          <w:p w14:paraId="6E49E931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PDF do material didático com a ficha catalográfica e ISBN.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83FFDA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B1C31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758761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D74638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134E5290" w14:textId="77777777">
        <w:trPr>
          <w:trHeight w:val="39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D6B0BF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Evento organizado.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Serão considerados eventos nacionais ou internacionais organizados. </w:t>
            </w:r>
          </w:p>
          <w:p w14:paraId="4547561E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Certificado de organizador(a) emitido pela instituição responsável.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BFA8B8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0,25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B8834B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91B608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0105F6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53120FE3" w14:textId="77777777">
        <w:trPr>
          <w:trHeight w:val="1604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C20786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Acervo.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Serão considerados para esse item: Curadoria de mostras e exposições realizadas, Acervos produzidos, Curadoria de coleções biológicas realizada.</w:t>
            </w:r>
          </w:p>
          <w:p w14:paraId="34A775C6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Certificado ou declaração emitido pela instituição responsável.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5DFB75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0,20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8478C5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19D90E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A8F6D5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14ACBDFE" w14:textId="77777777">
        <w:trPr>
          <w:trHeight w:val="39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F84E61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Produção artística </w:t>
            </w:r>
          </w:p>
          <w:p w14:paraId="2EE3D40E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Certificado ou atestado emitido pela instituição responsável pela atividade de exposição, fotos ou documento equivalente.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4AD774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86A16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0,50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AAC07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B660CE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4D7DC410" w14:textId="77777777">
        <w:trPr>
          <w:trHeight w:val="39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201761E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Participação em Conselhos Municipais, Estaduais, Nacionais de Educação (por ano) </w:t>
            </w:r>
          </w:p>
          <w:p w14:paraId="4D1D2341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Portaria, certificado e/ou atestado que comprove a participação.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DE63F4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0,10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AD84B1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0,40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880A6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FC2E02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3A0FE830" w14:textId="77777777">
        <w:trPr>
          <w:trHeight w:val="390"/>
        </w:trPr>
        <w:tc>
          <w:tcPr>
            <w:tcW w:w="4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D782A3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Participação como bolsista ou voluntário nas atividades de PIBID, PET ou Residência Pedagógica. </w:t>
            </w:r>
          </w:p>
          <w:p w14:paraId="22BB857A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Comprovante: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Certificado ou atestado de participação. </w:t>
            </w:r>
          </w:p>
        </w:tc>
        <w:tc>
          <w:tcPr>
            <w:tcW w:w="126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FC6048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0,15 por projeto e ano de participação</w:t>
            </w:r>
          </w:p>
        </w:tc>
        <w:tc>
          <w:tcPr>
            <w:tcW w:w="133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065E29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0,60</w:t>
            </w:r>
          </w:p>
        </w:tc>
        <w:tc>
          <w:tcPr>
            <w:tcW w:w="144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57009F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BF904E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80C1D" w14:paraId="69CC8AE8" w14:textId="77777777">
        <w:trPr>
          <w:trHeight w:val="400"/>
        </w:trPr>
        <w:tc>
          <w:tcPr>
            <w:tcW w:w="5640" w:type="dxa"/>
            <w:gridSpan w:val="2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4B49FD" w14:textId="77777777" w:rsidR="00080C1D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Pontuação no item Produção Técnica </w:t>
            </w:r>
          </w:p>
        </w:tc>
        <w:tc>
          <w:tcPr>
            <w:tcW w:w="133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622C80" w14:textId="77777777" w:rsidR="00080C1D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3,00</w:t>
            </w:r>
          </w:p>
        </w:tc>
        <w:tc>
          <w:tcPr>
            <w:tcW w:w="144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52102E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437AD8" w14:textId="77777777" w:rsidR="00080C1D" w:rsidRDefault="00080C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6F9C956" w14:textId="77777777" w:rsidR="00080C1D" w:rsidRDefault="00080C1D">
      <w:pPr>
        <w:rPr>
          <w:sz w:val="24"/>
          <w:szCs w:val="24"/>
        </w:rPr>
      </w:pPr>
    </w:p>
    <w:p w14:paraId="17ADC707" w14:textId="77777777" w:rsidR="00080C1D" w:rsidRDefault="00080C1D">
      <w:pPr>
        <w:widowControl w:val="0"/>
        <w:spacing w:line="240" w:lineRule="auto"/>
        <w:ind w:right="23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080C1D">
      <w:headerReference w:type="default" r:id="rId6"/>
      <w:pgSz w:w="11909" w:h="16834"/>
      <w:pgMar w:top="1133" w:right="1133" w:bottom="1133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EDF11" w14:textId="77777777" w:rsidR="00E13B20" w:rsidRDefault="00E13B20">
      <w:pPr>
        <w:spacing w:line="240" w:lineRule="auto"/>
      </w:pPr>
      <w:r>
        <w:separator/>
      </w:r>
    </w:p>
  </w:endnote>
  <w:endnote w:type="continuationSeparator" w:id="0">
    <w:p w14:paraId="770CCD2A" w14:textId="77777777" w:rsidR="00E13B20" w:rsidRDefault="00E13B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6CAF92C-0B08-476A-9415-679B02D34D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33AA709-5F32-4A27-A2A3-9BD3E73FA4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AC03FC" w14:textId="77777777" w:rsidR="00E13B20" w:rsidRDefault="00E13B20">
      <w:pPr>
        <w:spacing w:line="240" w:lineRule="auto"/>
      </w:pPr>
      <w:r>
        <w:separator/>
      </w:r>
    </w:p>
  </w:footnote>
  <w:footnote w:type="continuationSeparator" w:id="0">
    <w:p w14:paraId="5E49D9BF" w14:textId="77777777" w:rsidR="00E13B20" w:rsidRDefault="00E13B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437B5" w14:textId="77777777" w:rsidR="00080C1D" w:rsidRDefault="00080C1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C1D"/>
    <w:rsid w:val="00080C1D"/>
    <w:rsid w:val="00326598"/>
    <w:rsid w:val="00E13B20"/>
    <w:rsid w:val="00F2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A300A"/>
  <w15:docId w15:val="{B16D9870-327C-4831-8621-5E082F484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882</Words>
  <Characters>4763</Characters>
  <Application>Microsoft Office Word</Application>
  <DocSecurity>0</DocSecurity>
  <Lines>39</Lines>
  <Paragraphs>11</Paragraphs>
  <ScaleCrop>false</ScaleCrop>
  <Company/>
  <LinksUpToDate>false</LinksUpToDate>
  <CharactersWithSpaces>5634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2026-07-22T13:33:00Z</dcterms:created>
  <dcterms:modified xsi:type="dcterms:W3CDTF">2026-07-22T13:46:00Z</dcterms:modified>
</cp:coreProperties>
</file>